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146EA2" w:rsidRPr="00980569" w:rsidTr="00425994">
        <w:trPr>
          <w:trHeight w:val="2217"/>
        </w:trPr>
        <w:tc>
          <w:tcPr>
            <w:tcW w:w="4152" w:type="dxa"/>
          </w:tcPr>
          <w:p w:rsidR="00146EA2" w:rsidRPr="00980569" w:rsidRDefault="00146EA2" w:rsidP="00425994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146EA2" w:rsidRPr="00980569" w:rsidRDefault="00146EA2" w:rsidP="00425994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</w:tcPr>
          <w:p w:rsidR="00146EA2" w:rsidRPr="00980569" w:rsidRDefault="00146EA2" w:rsidP="00425994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146EA2" w:rsidRPr="00980569">
        <w:trPr>
          <w:cantSplit/>
          <w:trHeight w:val="1125"/>
        </w:trPr>
        <w:tc>
          <w:tcPr>
            <w:tcW w:w="4152" w:type="dxa"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E17FCB" w:rsidRPr="00980569" w:rsidRDefault="00146EA2" w:rsidP="00425994">
            <w:pPr>
              <w:pStyle w:val="1"/>
              <w:spacing w:line="235" w:lineRule="auto"/>
              <w:jc w:val="center"/>
              <w:rPr>
                <w:rFonts w:ascii="PT Astra Serif" w:hAnsi="PT Astra Serif"/>
              </w:rPr>
            </w:pPr>
            <w:r w:rsidRPr="00980569">
              <w:rPr>
                <w:rFonts w:ascii="PT Astra Serif" w:hAnsi="PT Astra Serif"/>
              </w:rPr>
              <w:t>Председателю</w:t>
            </w:r>
          </w:p>
          <w:p w:rsidR="00E20F87" w:rsidRPr="00980569" w:rsidRDefault="00BB3D80" w:rsidP="00425994">
            <w:pPr>
              <w:pStyle w:val="1"/>
              <w:spacing w:line="235" w:lineRule="auto"/>
              <w:jc w:val="center"/>
              <w:rPr>
                <w:rFonts w:ascii="PT Astra Serif" w:hAnsi="PT Astra Serif"/>
              </w:rPr>
            </w:pPr>
            <w:r w:rsidRPr="00980569">
              <w:rPr>
                <w:rFonts w:ascii="PT Astra Serif" w:hAnsi="PT Astra Serif"/>
              </w:rPr>
              <w:t>Законодательного Собрания</w:t>
            </w:r>
          </w:p>
          <w:p w:rsidR="00146EA2" w:rsidRPr="00980569" w:rsidRDefault="00146EA2" w:rsidP="00425994">
            <w:pPr>
              <w:pStyle w:val="1"/>
              <w:spacing w:line="235" w:lineRule="auto"/>
              <w:jc w:val="center"/>
              <w:rPr>
                <w:rFonts w:ascii="PT Astra Serif" w:hAnsi="PT Astra Serif"/>
                <w:b w:val="0"/>
              </w:rPr>
            </w:pPr>
            <w:r w:rsidRPr="00980569">
              <w:rPr>
                <w:rFonts w:ascii="PT Astra Serif" w:hAnsi="PT Astra Serif"/>
              </w:rPr>
              <w:t>Ульяновской области</w:t>
            </w:r>
          </w:p>
          <w:p w:rsidR="00D1546A" w:rsidRPr="00980569" w:rsidRDefault="00D1546A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146EA2" w:rsidRPr="00980569" w:rsidRDefault="007923A1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  <w:r w:rsidRPr="00980569">
              <w:rPr>
                <w:rFonts w:ascii="PT Astra Serif" w:hAnsi="PT Astra Serif"/>
                <w:b/>
                <w:sz w:val="28"/>
              </w:rPr>
              <w:t>Малышеву В.В.</w:t>
            </w:r>
          </w:p>
          <w:p w:rsidR="00425994" w:rsidRPr="00980569" w:rsidRDefault="00425994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425994" w:rsidRPr="00980569" w:rsidRDefault="00425994" w:rsidP="00425994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146EA2" w:rsidRPr="00980569" w:rsidRDefault="00146EA2" w:rsidP="00425994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146EA2" w:rsidRPr="00980569">
        <w:trPr>
          <w:cantSplit/>
          <w:trHeight w:val="1006"/>
        </w:trPr>
        <w:tc>
          <w:tcPr>
            <w:tcW w:w="4152" w:type="dxa"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146EA2" w:rsidRPr="00980569" w:rsidRDefault="00146EA2" w:rsidP="00425994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146EA2" w:rsidRPr="00980569" w:rsidRDefault="008639CB" w:rsidP="00425994">
      <w:pPr>
        <w:spacing w:line="235" w:lineRule="auto"/>
        <w:jc w:val="center"/>
        <w:rPr>
          <w:rFonts w:ascii="PT Astra Serif" w:hAnsi="PT Astra Serif"/>
          <w:b/>
          <w:sz w:val="28"/>
        </w:rPr>
      </w:pPr>
      <w:r w:rsidRPr="00980569">
        <w:rPr>
          <w:rFonts w:ascii="PT Astra Serif" w:hAnsi="PT Astra Serif"/>
          <w:b/>
          <w:sz w:val="28"/>
        </w:rPr>
        <w:t xml:space="preserve">Уважаемый </w:t>
      </w:r>
      <w:r w:rsidR="007923A1" w:rsidRPr="00980569">
        <w:rPr>
          <w:rFonts w:ascii="PT Astra Serif" w:hAnsi="PT Astra Serif"/>
          <w:b/>
          <w:sz w:val="28"/>
        </w:rPr>
        <w:t>Валери</w:t>
      </w:r>
      <w:r w:rsidR="00E67F3C" w:rsidRPr="00980569">
        <w:rPr>
          <w:rFonts w:ascii="PT Astra Serif" w:hAnsi="PT Astra Serif"/>
          <w:b/>
          <w:sz w:val="28"/>
        </w:rPr>
        <w:t>й</w:t>
      </w:r>
      <w:r w:rsidR="007923A1" w:rsidRPr="00980569">
        <w:rPr>
          <w:rFonts w:ascii="PT Astra Serif" w:hAnsi="PT Astra Serif"/>
          <w:b/>
          <w:sz w:val="28"/>
        </w:rPr>
        <w:t xml:space="preserve"> Васильевич</w:t>
      </w:r>
      <w:r w:rsidR="00146EA2" w:rsidRPr="00980569">
        <w:rPr>
          <w:rFonts w:ascii="PT Astra Serif" w:hAnsi="PT Astra Serif"/>
          <w:b/>
          <w:sz w:val="28"/>
        </w:rPr>
        <w:t>!</w:t>
      </w:r>
    </w:p>
    <w:p w:rsidR="00146EA2" w:rsidRPr="00980569" w:rsidRDefault="00146EA2" w:rsidP="00425994">
      <w:pPr>
        <w:spacing w:line="235" w:lineRule="auto"/>
        <w:jc w:val="both"/>
        <w:rPr>
          <w:rFonts w:ascii="PT Astra Serif" w:hAnsi="PT Astra Serif"/>
          <w:sz w:val="28"/>
        </w:rPr>
      </w:pPr>
    </w:p>
    <w:p w:rsidR="00146EA2" w:rsidRPr="00980569" w:rsidRDefault="006837AE" w:rsidP="00425994">
      <w:pPr>
        <w:spacing w:line="235" w:lineRule="auto"/>
        <w:ind w:firstLine="709"/>
        <w:jc w:val="both"/>
        <w:rPr>
          <w:rFonts w:ascii="PT Astra Serif" w:hAnsi="PT Astra Serif"/>
          <w:sz w:val="28"/>
        </w:rPr>
      </w:pPr>
      <w:r w:rsidRPr="00980569">
        <w:rPr>
          <w:rFonts w:ascii="PT Astra Serif" w:hAnsi="PT Astra Serif"/>
          <w:sz w:val="28"/>
        </w:rPr>
        <w:t>В соответствии с</w:t>
      </w:r>
      <w:r w:rsidR="00BB3D80" w:rsidRPr="00980569">
        <w:rPr>
          <w:rFonts w:ascii="PT Astra Serif" w:hAnsi="PT Astra Serif"/>
          <w:sz w:val="28"/>
        </w:rPr>
        <w:t xml:space="preserve"> частью 1 статьи 15 Устава</w:t>
      </w:r>
      <w:r w:rsidRPr="00980569">
        <w:rPr>
          <w:rFonts w:ascii="PT Astra Serif" w:hAnsi="PT Astra Serif"/>
          <w:sz w:val="28"/>
        </w:rPr>
        <w:t xml:space="preserve"> Ульяновской области</w:t>
      </w:r>
      <w:r w:rsidR="00AD44BD" w:rsidRPr="00980569">
        <w:rPr>
          <w:rFonts w:ascii="PT Astra Serif" w:hAnsi="PT Astra Serif"/>
          <w:sz w:val="28"/>
        </w:rPr>
        <w:t xml:space="preserve"> </w:t>
      </w:r>
      <w:r w:rsidR="00E17FCB" w:rsidRPr="00980569">
        <w:rPr>
          <w:rFonts w:ascii="PT Astra Serif" w:hAnsi="PT Astra Serif"/>
          <w:sz w:val="28"/>
        </w:rPr>
        <w:br/>
      </w:r>
      <w:r w:rsidR="004D56C6" w:rsidRPr="00980569">
        <w:rPr>
          <w:rFonts w:ascii="PT Astra Serif" w:hAnsi="PT Astra Serif"/>
          <w:sz w:val="28"/>
        </w:rPr>
        <w:t>направляе</w:t>
      </w:r>
      <w:r w:rsidR="00B15CD2" w:rsidRPr="00980569">
        <w:rPr>
          <w:rFonts w:ascii="PT Astra Serif" w:hAnsi="PT Astra Serif"/>
          <w:sz w:val="28"/>
        </w:rPr>
        <w:t>тся</w:t>
      </w:r>
      <w:r w:rsidR="004D56C6" w:rsidRPr="00980569">
        <w:rPr>
          <w:rFonts w:ascii="PT Astra Serif" w:hAnsi="PT Astra Serif"/>
          <w:sz w:val="28"/>
        </w:rPr>
        <w:t xml:space="preserve"> </w:t>
      </w:r>
      <w:r w:rsidR="008254DE" w:rsidRPr="00980569">
        <w:rPr>
          <w:rFonts w:ascii="PT Astra Serif" w:hAnsi="PT Astra Serif"/>
          <w:sz w:val="28"/>
        </w:rPr>
        <w:t xml:space="preserve">для </w:t>
      </w:r>
      <w:r w:rsidR="00BB3D80" w:rsidRPr="00980569">
        <w:rPr>
          <w:rFonts w:ascii="PT Astra Serif" w:hAnsi="PT Astra Serif"/>
          <w:sz w:val="28"/>
        </w:rPr>
        <w:t>рассмотрения на заседании Законодательного Собрания Ульяновской области проект закона Ульяновской области «Об исполнении областного бюд</w:t>
      </w:r>
      <w:r w:rsidR="00980569">
        <w:rPr>
          <w:rFonts w:ascii="PT Astra Serif" w:hAnsi="PT Astra Serif"/>
          <w:sz w:val="28"/>
        </w:rPr>
        <w:t>жета Ульяновской области за 20</w:t>
      </w:r>
      <w:r w:rsidR="002246D9">
        <w:rPr>
          <w:rFonts w:ascii="PT Astra Serif" w:hAnsi="PT Astra Serif"/>
          <w:sz w:val="28"/>
        </w:rPr>
        <w:t>20</w:t>
      </w:r>
      <w:r w:rsidR="00BB3D80" w:rsidRPr="00980569">
        <w:rPr>
          <w:rFonts w:ascii="PT Astra Serif" w:hAnsi="PT Astra Serif"/>
          <w:sz w:val="28"/>
        </w:rPr>
        <w:t xml:space="preserve"> год»</w:t>
      </w:r>
      <w:r w:rsidR="004D56C6" w:rsidRPr="00980569">
        <w:rPr>
          <w:rFonts w:ascii="PT Astra Serif" w:hAnsi="PT Astra Serif"/>
          <w:sz w:val="28"/>
        </w:rPr>
        <w:t>.</w:t>
      </w:r>
    </w:p>
    <w:p w:rsidR="00A5203D" w:rsidRPr="00980569" w:rsidRDefault="00A5203D" w:rsidP="00425994">
      <w:pPr>
        <w:spacing w:line="235" w:lineRule="auto"/>
        <w:jc w:val="both"/>
        <w:rPr>
          <w:rFonts w:ascii="PT Astra Serif" w:hAnsi="PT Astra Serif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8"/>
        <w:gridCol w:w="566"/>
        <w:gridCol w:w="7373"/>
      </w:tblGrid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566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373" w:type="dxa"/>
          </w:tcPr>
          <w:p w:rsidR="00BB3D80" w:rsidRPr="00980569" w:rsidRDefault="00BB3D80" w:rsidP="003D693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3D6934">
              <w:rPr>
                <w:rFonts w:ascii="PT Astra Serif" w:hAnsi="PT Astra Serif"/>
                <w:sz w:val="28"/>
              </w:rPr>
              <w:t>708</w:t>
            </w:r>
            <w:r w:rsidR="00AD57C4">
              <w:rPr>
                <w:rFonts w:ascii="PT Astra Serif" w:hAnsi="PT Astra Serif"/>
                <w:sz w:val="28"/>
              </w:rPr>
              <w:t xml:space="preserve"> </w:t>
            </w:r>
            <w:r w:rsidRPr="00980569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373" w:type="dxa"/>
          </w:tcPr>
          <w:p w:rsidR="00BB3D80" w:rsidRPr="00980569" w:rsidRDefault="00BB3D80" w:rsidP="0023221A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 xml:space="preserve">Сопроводительные документы к проекту </w:t>
            </w:r>
            <w:r w:rsidRPr="0023221A">
              <w:rPr>
                <w:rFonts w:ascii="PT Astra Serif" w:hAnsi="PT Astra Serif"/>
                <w:sz w:val="28"/>
              </w:rPr>
              <w:t xml:space="preserve">закона на </w:t>
            </w:r>
            <w:r w:rsidR="0023221A" w:rsidRPr="0023221A">
              <w:rPr>
                <w:rFonts w:ascii="PT Astra Serif" w:hAnsi="PT Astra Serif"/>
                <w:sz w:val="28"/>
              </w:rPr>
              <w:t xml:space="preserve">   </w:t>
            </w:r>
            <w:r w:rsidRPr="0023221A">
              <w:rPr>
                <w:rFonts w:ascii="PT Astra Serif" w:hAnsi="PT Astra Serif"/>
                <w:sz w:val="28"/>
              </w:rPr>
              <w:t xml:space="preserve"> </w:t>
            </w:r>
            <w:r w:rsidR="00BC4C78">
              <w:rPr>
                <w:rFonts w:ascii="PT Astra Serif" w:hAnsi="PT Astra Serif"/>
                <w:sz w:val="28"/>
              </w:rPr>
              <w:t xml:space="preserve"> </w:t>
            </w:r>
            <w:r w:rsidRPr="0023221A">
              <w:rPr>
                <w:rFonts w:ascii="PT Astra Serif" w:hAnsi="PT Astra Serif"/>
                <w:sz w:val="28"/>
              </w:rPr>
              <w:t>л</w:t>
            </w:r>
            <w:r w:rsidRPr="00980569">
              <w:rPr>
                <w:rFonts w:ascii="PT Astra Serif" w:hAnsi="PT Astra Serif"/>
                <w:sz w:val="28"/>
              </w:rPr>
              <w:t>.</w:t>
            </w:r>
            <w:r w:rsidR="00425994" w:rsidRPr="00980569">
              <w:rPr>
                <w:rFonts w:ascii="PT Astra Serif" w:hAnsi="PT Astra Serif"/>
                <w:sz w:val="28"/>
              </w:rPr>
              <w:br/>
            </w:r>
            <w:r w:rsidRPr="00980569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B3D80" w:rsidRPr="00D7789F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D7789F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373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D7789F">
              <w:rPr>
                <w:rFonts w:ascii="PT Astra Serif" w:hAnsi="PT Astra Serif"/>
                <w:sz w:val="28"/>
              </w:rPr>
              <w:t>Лист согласо</w:t>
            </w:r>
            <w:r w:rsidR="00AD57C4" w:rsidRPr="00D7789F">
              <w:rPr>
                <w:rFonts w:ascii="PT Astra Serif" w:hAnsi="PT Astra Serif"/>
                <w:sz w:val="28"/>
              </w:rPr>
              <w:t xml:space="preserve">вания проекта закона на 1 </w:t>
            </w:r>
            <w:r w:rsidRPr="00D7789F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BB3D80" w:rsidRPr="00980569" w:rsidTr="003079DA">
        <w:tc>
          <w:tcPr>
            <w:tcW w:w="1808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B3D80" w:rsidRPr="00980569" w:rsidRDefault="00BB3D80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373" w:type="dxa"/>
          </w:tcPr>
          <w:p w:rsidR="00BB3D80" w:rsidRPr="00980569" w:rsidRDefault="00BB3D80" w:rsidP="002246D9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Копия распоряжения Губернатора Ульяновской области «О проекте закона Ульяновской области «Об исполнении областного бюд</w:t>
            </w:r>
            <w:r w:rsidR="00980569">
              <w:rPr>
                <w:rFonts w:ascii="PT Astra Serif" w:hAnsi="PT Astra Serif"/>
                <w:sz w:val="28"/>
              </w:rPr>
              <w:t>жета Ульяновской области за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="00980569">
              <w:rPr>
                <w:rFonts w:ascii="PT Astra Serif" w:hAnsi="PT Astra Serif"/>
                <w:sz w:val="28"/>
              </w:rPr>
              <w:t xml:space="preserve"> год</w:t>
            </w:r>
            <w:r w:rsidRPr="00980569">
              <w:rPr>
                <w:rFonts w:ascii="PT Astra Serif" w:hAnsi="PT Astra Serif"/>
                <w:sz w:val="28"/>
              </w:rPr>
              <w:t>»</w:t>
            </w:r>
            <w:r w:rsidRPr="00980569">
              <w:rPr>
                <w:rFonts w:ascii="PT Astra Serif" w:hAnsi="PT Astra Serif"/>
                <w:sz w:val="28"/>
              </w:rPr>
              <w:br/>
              <w:t>на 1 л. в 1 экз.</w:t>
            </w:r>
          </w:p>
        </w:tc>
      </w:tr>
      <w:tr w:rsidR="006837AE" w:rsidRPr="00980569" w:rsidTr="003079DA">
        <w:tc>
          <w:tcPr>
            <w:tcW w:w="1808" w:type="dxa"/>
          </w:tcPr>
          <w:p w:rsidR="006837AE" w:rsidRPr="00980569" w:rsidRDefault="006837AE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6837AE" w:rsidRPr="00AD57C4" w:rsidRDefault="00886B3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AD57C4">
              <w:rPr>
                <w:rFonts w:ascii="PT Astra Serif" w:hAnsi="PT Astra Serif"/>
                <w:sz w:val="28"/>
              </w:rPr>
              <w:t>5</w:t>
            </w:r>
            <w:r w:rsidR="006837AE" w:rsidRPr="00AD57C4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6837AE" w:rsidRPr="0037207D" w:rsidRDefault="00AD44BD" w:rsidP="002246D9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Отчётность об исполнении консолидированного бюджета Ульяновской области и бюджета территориального государственного внебюджетного фонда за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</w:t>
            </w:r>
            <w:r w:rsidR="000B66C9" w:rsidRPr="0037207D">
              <w:rPr>
                <w:rFonts w:ascii="PT Astra Serif" w:hAnsi="PT Astra Serif"/>
                <w:sz w:val="28"/>
              </w:rPr>
              <w:t xml:space="preserve">, </w:t>
            </w:r>
            <w:r w:rsidRPr="0037207D">
              <w:rPr>
                <w:rFonts w:ascii="PT Astra Serif" w:hAnsi="PT Astra Serif"/>
                <w:sz w:val="28"/>
              </w:rPr>
              <w:t>в том числе: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D7789F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тчёт об исполнении консолидированного бюджета Ульяновской области и бюджета территориального государственного внебюджетного фонда на </w:t>
            </w:r>
            <w:r w:rsidR="00D7789F" w:rsidRPr="00D7789F">
              <w:rPr>
                <w:rFonts w:ascii="PT Astra Serif" w:hAnsi="PT Astra Serif"/>
                <w:sz w:val="28"/>
              </w:rPr>
              <w:t>385</w:t>
            </w:r>
            <w:r w:rsidR="00B14584" w:rsidRPr="0037207D">
              <w:rPr>
                <w:rFonts w:ascii="PT Astra Serif" w:hAnsi="PT Astra Serif"/>
                <w:sz w:val="28"/>
              </w:rPr>
              <w:t xml:space="preserve"> 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л. </w:t>
            </w:r>
            <w:r w:rsidR="00551836" w:rsidRPr="0037207D">
              <w:rPr>
                <w:rFonts w:ascii="PT Astra Serif" w:hAnsi="PT Astra Serif"/>
                <w:sz w:val="28"/>
              </w:rPr>
              <w:br/>
            </w:r>
            <w:r w:rsidR="00AD44BD" w:rsidRPr="0037207D">
              <w:rPr>
                <w:rFonts w:ascii="PT Astra Serif" w:hAnsi="PT Astra Serif"/>
                <w:sz w:val="28"/>
              </w:rPr>
              <w:t>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425994">
            <w:pPr>
              <w:spacing w:line="235" w:lineRule="auto"/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D7789F">
            <w:pPr>
              <w:spacing w:line="235" w:lineRule="auto"/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б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аланс исполнения консолидированного бюджета Ульяновской области и бюджета территориального государственного внебюджетного фонда (в том числе областного бюджета Ульяновской области) на </w:t>
            </w:r>
            <w:r w:rsidR="00D7789F" w:rsidRPr="00D7789F">
              <w:rPr>
                <w:rFonts w:ascii="PT Astra Serif" w:hAnsi="PT Astra Serif"/>
                <w:sz w:val="28"/>
              </w:rPr>
              <w:t>13</w:t>
            </w:r>
            <w:r w:rsidR="00B14584" w:rsidRPr="0037207D">
              <w:rPr>
                <w:rFonts w:ascii="PT Astra Serif" w:hAnsi="PT Astra Serif"/>
                <w:sz w:val="28"/>
              </w:rPr>
              <w:t xml:space="preserve"> 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л. </w:t>
            </w:r>
            <w:r w:rsidR="00F732D1" w:rsidRPr="0037207D">
              <w:rPr>
                <w:rFonts w:ascii="PT Astra Serif" w:hAnsi="PT Astra Serif"/>
                <w:sz w:val="28"/>
              </w:rPr>
              <w:t xml:space="preserve">                  </w:t>
            </w:r>
            <w:r w:rsidR="00AD44BD" w:rsidRPr="0037207D">
              <w:rPr>
                <w:rFonts w:ascii="PT Astra Serif" w:hAnsi="PT Astra Serif"/>
                <w:sz w:val="28"/>
              </w:rPr>
              <w:t>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BB3D80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D7789F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к</w:t>
            </w:r>
            <w:r w:rsidR="00AD44BD" w:rsidRPr="0037207D">
              <w:rPr>
                <w:rFonts w:ascii="PT Astra Serif" w:hAnsi="PT Astra Serif"/>
                <w:sz w:val="28"/>
              </w:rPr>
              <w:t>онсолидированный отчёт о финансовых результатах деятельности (в том числе областного бюджета Ульяновской области) на</w:t>
            </w:r>
            <w:r w:rsidR="0037207D">
              <w:rPr>
                <w:rFonts w:ascii="PT Astra Serif" w:hAnsi="PT Astra Serif"/>
                <w:sz w:val="28"/>
              </w:rPr>
              <w:t xml:space="preserve"> </w:t>
            </w:r>
            <w:r w:rsidR="00D7789F" w:rsidRPr="00D7789F">
              <w:rPr>
                <w:rFonts w:ascii="PT Astra Serif" w:hAnsi="PT Astra Serif"/>
                <w:sz w:val="28"/>
              </w:rPr>
              <w:t>9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л. 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BB3D80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23221A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к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онсолидированный отчёт о движении денежных средств (в том числе областного бюджета Ульяновской области)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="00AD44BD" w:rsidRPr="0037207D">
              <w:rPr>
                <w:rFonts w:ascii="PT Astra Serif" w:hAnsi="PT Astra Serif"/>
                <w:sz w:val="28"/>
              </w:rPr>
              <w:t xml:space="preserve">на </w:t>
            </w:r>
            <w:r w:rsidR="0023221A" w:rsidRPr="0023221A">
              <w:rPr>
                <w:rFonts w:ascii="PT Astra Serif" w:hAnsi="PT Astra Serif"/>
                <w:sz w:val="28"/>
              </w:rPr>
              <w:t>11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л. в 1 экз.</w:t>
            </w:r>
            <w:r w:rsidR="00EE1FDC" w:rsidRPr="0037207D">
              <w:rPr>
                <w:rFonts w:ascii="PT Astra Serif" w:hAnsi="PT Astra Serif"/>
                <w:sz w:val="28"/>
              </w:rPr>
              <w:t>;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566" w:type="dxa"/>
          </w:tcPr>
          <w:p w:rsidR="00AD44BD" w:rsidRPr="00980569" w:rsidRDefault="00AD44BD" w:rsidP="00BB3D80">
            <w:pPr>
              <w:jc w:val="both"/>
              <w:rPr>
                <w:rFonts w:ascii="PT Astra Serif" w:hAnsi="PT Astra Serif"/>
                <w:sz w:val="28"/>
                <w:highlight w:val="yellow"/>
              </w:rPr>
            </w:pPr>
          </w:p>
        </w:tc>
        <w:tc>
          <w:tcPr>
            <w:tcW w:w="7373" w:type="dxa"/>
          </w:tcPr>
          <w:p w:rsidR="00AD44BD" w:rsidRPr="0037207D" w:rsidRDefault="00F54AD4" w:rsidP="0023221A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п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ояснительная записка к отчёту об исполнении консолидированного бюджета Ульяновской области </w:t>
            </w:r>
            <w:r w:rsidR="00E17FCB" w:rsidRPr="0037207D">
              <w:rPr>
                <w:rFonts w:ascii="PT Astra Serif" w:hAnsi="PT Astra Serif"/>
                <w:sz w:val="28"/>
              </w:rPr>
              <w:br/>
            </w:r>
            <w:r w:rsidR="00AD44BD" w:rsidRPr="0037207D">
              <w:rPr>
                <w:rFonts w:ascii="PT Astra Serif" w:hAnsi="PT Astra Serif"/>
                <w:sz w:val="28"/>
              </w:rPr>
              <w:t>за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год и приложени</w:t>
            </w:r>
            <w:r w:rsidR="00662EB7" w:rsidRPr="0037207D">
              <w:rPr>
                <w:rFonts w:ascii="PT Astra Serif" w:hAnsi="PT Astra Serif"/>
                <w:sz w:val="28"/>
              </w:rPr>
              <w:t>я</w:t>
            </w:r>
            <w:r w:rsidR="00E17FCB" w:rsidRPr="0037207D">
              <w:rPr>
                <w:rFonts w:ascii="PT Astra Serif" w:hAnsi="PT Astra Serif"/>
                <w:sz w:val="28"/>
              </w:rPr>
              <w:t xml:space="preserve"> к ней</w:t>
            </w:r>
            <w:r w:rsidR="00926CB2" w:rsidRPr="0037207D">
              <w:rPr>
                <w:rFonts w:ascii="PT Astra Serif" w:hAnsi="PT Astra Serif"/>
                <w:sz w:val="28"/>
              </w:rPr>
              <w:t>, всего</w:t>
            </w:r>
            <w:r w:rsidR="00AD44BD" w:rsidRPr="0037207D">
              <w:rPr>
                <w:rFonts w:ascii="PT Astra Serif" w:hAnsi="PT Astra Serif"/>
                <w:sz w:val="28"/>
              </w:rPr>
              <w:t xml:space="preserve"> </w:t>
            </w:r>
            <w:r w:rsidR="00E17FCB" w:rsidRPr="0037207D">
              <w:rPr>
                <w:rFonts w:ascii="PT Astra Serif" w:hAnsi="PT Astra Serif"/>
                <w:sz w:val="28"/>
              </w:rPr>
              <w:t>на</w:t>
            </w:r>
            <w:r w:rsidR="007F026D" w:rsidRPr="0037207D">
              <w:rPr>
                <w:rFonts w:ascii="PT Astra Serif" w:hAnsi="PT Astra Serif"/>
                <w:sz w:val="28"/>
              </w:rPr>
              <w:t xml:space="preserve"> </w:t>
            </w:r>
            <w:r w:rsidR="0023221A" w:rsidRPr="0023221A">
              <w:rPr>
                <w:rFonts w:ascii="PT Astra Serif" w:hAnsi="PT Astra Serif"/>
                <w:sz w:val="28"/>
              </w:rPr>
              <w:t>31</w:t>
            </w:r>
            <w:r w:rsidR="00926CB2" w:rsidRPr="0037207D">
              <w:rPr>
                <w:rFonts w:ascii="PT Astra Serif" w:hAnsi="PT Astra Serif"/>
                <w:sz w:val="28"/>
              </w:rPr>
              <w:t xml:space="preserve"> л</w:t>
            </w:r>
            <w:r w:rsidR="00AD44BD" w:rsidRPr="0037207D">
              <w:rPr>
                <w:rFonts w:ascii="PT Astra Serif" w:hAnsi="PT Astra Serif"/>
                <w:sz w:val="28"/>
              </w:rPr>
              <w:t>.</w:t>
            </w:r>
            <w:r w:rsidR="00C85E05" w:rsidRPr="0037207D">
              <w:rPr>
                <w:rFonts w:ascii="PT Astra Serif" w:hAnsi="PT Astra Serif"/>
                <w:sz w:val="28"/>
              </w:rPr>
              <w:t xml:space="preserve">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6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23221A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 xml:space="preserve">Пояснительная записка к отчёту об исполнении </w:t>
            </w:r>
            <w:r w:rsidR="00E17FCB" w:rsidRPr="0037207D">
              <w:rPr>
                <w:rFonts w:ascii="PT Astra Serif" w:hAnsi="PT Astra Serif"/>
                <w:sz w:val="28"/>
              </w:rPr>
              <w:t>областного</w:t>
            </w:r>
            <w:r w:rsidRPr="0037207D">
              <w:rPr>
                <w:rFonts w:ascii="PT Astra Serif" w:hAnsi="PT Astra Serif"/>
                <w:sz w:val="28"/>
              </w:rPr>
              <w:t xml:space="preserve"> бюджета Ульяновской области за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</w:t>
            </w:r>
            <w:r w:rsidR="00182CD7" w:rsidRPr="0037207D">
              <w:rPr>
                <w:rFonts w:ascii="PT Astra Serif" w:hAnsi="PT Astra Serif"/>
                <w:sz w:val="28"/>
              </w:rPr>
              <w:t xml:space="preserve"> и приложени</w:t>
            </w:r>
            <w:r w:rsidR="0023221A">
              <w:rPr>
                <w:rFonts w:ascii="PT Astra Serif" w:hAnsi="PT Astra Serif"/>
                <w:sz w:val="28"/>
              </w:rPr>
              <w:t>я</w:t>
            </w:r>
            <w:r w:rsidR="00E17FCB" w:rsidRPr="0037207D">
              <w:rPr>
                <w:rFonts w:ascii="PT Astra Serif" w:hAnsi="PT Astra Serif"/>
                <w:sz w:val="28"/>
              </w:rPr>
              <w:t xml:space="preserve">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="00E17FCB" w:rsidRPr="0037207D">
              <w:rPr>
                <w:rFonts w:ascii="PT Astra Serif" w:hAnsi="PT Astra Serif"/>
                <w:sz w:val="28"/>
              </w:rPr>
              <w:t>к ней</w:t>
            </w:r>
            <w:r w:rsidR="00926CB2" w:rsidRPr="0037207D">
              <w:rPr>
                <w:rFonts w:ascii="PT Astra Serif" w:hAnsi="PT Astra Serif"/>
                <w:sz w:val="28"/>
              </w:rPr>
              <w:t>, всего</w:t>
            </w:r>
            <w:r w:rsidR="0031483C" w:rsidRPr="0037207D">
              <w:rPr>
                <w:rFonts w:ascii="PT Astra Serif" w:hAnsi="PT Astra Serif"/>
                <w:sz w:val="28"/>
              </w:rPr>
              <w:t xml:space="preserve"> </w:t>
            </w:r>
            <w:r w:rsidR="00E17FCB" w:rsidRPr="0037207D">
              <w:rPr>
                <w:rFonts w:ascii="PT Astra Serif" w:hAnsi="PT Astra Serif"/>
                <w:sz w:val="28"/>
              </w:rPr>
              <w:t>на</w:t>
            </w:r>
            <w:r w:rsidR="007F026D" w:rsidRPr="0037207D">
              <w:rPr>
                <w:rFonts w:ascii="PT Astra Serif" w:hAnsi="PT Astra Serif"/>
                <w:sz w:val="28"/>
              </w:rPr>
              <w:t xml:space="preserve"> </w:t>
            </w:r>
            <w:r w:rsidR="0023221A" w:rsidRPr="0023221A">
              <w:rPr>
                <w:rFonts w:ascii="PT Astra Serif" w:hAnsi="PT Astra Serif"/>
                <w:sz w:val="28"/>
              </w:rPr>
              <w:t>100</w:t>
            </w:r>
            <w:r w:rsidR="0080097F" w:rsidRPr="0037207D">
              <w:rPr>
                <w:rFonts w:ascii="PT Astra Serif" w:hAnsi="PT Astra Serif"/>
                <w:sz w:val="28"/>
              </w:rPr>
              <w:t xml:space="preserve"> </w:t>
            </w:r>
            <w:r w:rsidR="00926CB2" w:rsidRPr="0037207D">
              <w:rPr>
                <w:rFonts w:ascii="PT Astra Serif" w:hAnsi="PT Astra Serif"/>
                <w:sz w:val="28"/>
              </w:rPr>
              <w:t>л</w:t>
            </w:r>
            <w:r w:rsidRPr="0037207D">
              <w:rPr>
                <w:rFonts w:ascii="PT Astra Serif" w:hAnsi="PT Astra Serif"/>
                <w:sz w:val="28"/>
              </w:rPr>
              <w:t>.</w:t>
            </w:r>
            <w:r w:rsidR="00C85E05" w:rsidRPr="0037207D">
              <w:rPr>
                <w:rFonts w:ascii="PT Astra Serif" w:hAnsi="PT Astra Serif"/>
                <w:sz w:val="28"/>
              </w:rPr>
              <w:t xml:space="preserve">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7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23221A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 xml:space="preserve">Информация об использовании бюджетных ассигнований резервного фонда Правительства Ульяновской области </w:t>
            </w:r>
            <w:r w:rsidR="00E17FCB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>за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 на </w:t>
            </w:r>
            <w:r w:rsidR="0023221A" w:rsidRPr="0023221A">
              <w:rPr>
                <w:rFonts w:ascii="PT Astra Serif" w:hAnsi="PT Astra Serif"/>
                <w:sz w:val="28"/>
              </w:rPr>
              <w:t>22</w:t>
            </w:r>
            <w:r w:rsidRPr="0037207D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6E5AC1" w:rsidRPr="00980569" w:rsidTr="003079DA">
        <w:tc>
          <w:tcPr>
            <w:tcW w:w="1808" w:type="dxa"/>
          </w:tcPr>
          <w:p w:rsidR="006E5AC1" w:rsidRPr="00980569" w:rsidRDefault="006E5AC1" w:rsidP="00D639E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6E5AC1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8</w:t>
            </w:r>
            <w:r w:rsidR="006E5AC1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6E5AC1" w:rsidRPr="0037207D" w:rsidRDefault="006E5AC1" w:rsidP="002246D9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 xml:space="preserve">Информация об использовании </w:t>
            </w:r>
            <w:r w:rsidR="009C327B" w:rsidRPr="0037207D">
              <w:rPr>
                <w:rFonts w:ascii="PT Astra Serif" w:hAnsi="PT Astra Serif"/>
                <w:sz w:val="28"/>
              </w:rPr>
              <w:t>средств Р</w:t>
            </w:r>
            <w:r w:rsidRPr="0037207D">
              <w:rPr>
                <w:rFonts w:ascii="PT Astra Serif" w:hAnsi="PT Astra Serif"/>
                <w:sz w:val="28"/>
              </w:rPr>
              <w:t>езервного фонда Ульяновской области за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 на </w:t>
            </w:r>
            <w:r w:rsidRPr="0023221A">
              <w:rPr>
                <w:rFonts w:ascii="PT Astra Serif" w:hAnsi="PT Astra Serif"/>
                <w:sz w:val="28"/>
              </w:rPr>
              <w:t>1</w:t>
            </w:r>
            <w:r w:rsidRPr="0037207D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6344CB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9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2246D9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Информация о предоставлении и погашении бюджетных кредитов в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году на </w:t>
            </w:r>
            <w:r w:rsidRPr="0023221A">
              <w:rPr>
                <w:rFonts w:ascii="PT Astra Serif" w:hAnsi="PT Astra Serif"/>
                <w:sz w:val="28"/>
              </w:rPr>
              <w:t>1</w:t>
            </w:r>
            <w:r w:rsidRPr="0037207D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10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2246D9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Информация о состоянии государственного внешнего долга Ульяновской области на начало и конец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года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 xml:space="preserve">на </w:t>
            </w:r>
            <w:r w:rsidRPr="0023221A">
              <w:rPr>
                <w:rFonts w:ascii="PT Astra Serif" w:hAnsi="PT Astra Serif"/>
                <w:sz w:val="28"/>
              </w:rPr>
              <w:t>1</w:t>
            </w:r>
            <w:r w:rsidRPr="0037207D">
              <w:rPr>
                <w:rFonts w:ascii="PT Astra Serif" w:hAnsi="PT Astra Serif"/>
                <w:sz w:val="28"/>
              </w:rPr>
              <w:t xml:space="preserve"> л. в 1</w:t>
            </w:r>
            <w:r w:rsidR="00EE1FDC" w:rsidRPr="0037207D">
              <w:rPr>
                <w:rFonts w:ascii="PT Astra Serif" w:hAnsi="PT Astra Serif"/>
                <w:sz w:val="28"/>
              </w:rPr>
              <w:t xml:space="preserve"> </w:t>
            </w:r>
            <w:r w:rsidRPr="0037207D">
              <w:rPr>
                <w:rFonts w:ascii="PT Astra Serif" w:hAnsi="PT Astra Serif"/>
                <w:sz w:val="28"/>
              </w:rPr>
              <w:t>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11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2246D9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Информация о состоянии государственного внутреннего долга Ульяновской области на начало и конец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года </w:t>
            </w:r>
            <w:r w:rsidR="003079DA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 xml:space="preserve">на </w:t>
            </w:r>
            <w:r w:rsidRPr="0023221A">
              <w:rPr>
                <w:rFonts w:ascii="PT Astra Serif" w:hAnsi="PT Astra Serif"/>
                <w:sz w:val="28"/>
              </w:rPr>
              <w:t>1</w:t>
            </w:r>
            <w:r w:rsidRPr="0037207D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12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23221A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Информация об исполнении приложений к Закону Ульяновской области «Об областном бюджете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t>У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>льяновской области на 20</w:t>
            </w:r>
            <w:r w:rsidR="002246D9">
              <w:rPr>
                <w:rFonts w:ascii="PT Astra Serif" w:hAnsi="PT Astra Serif"/>
                <w:spacing w:val="-4"/>
                <w:sz w:val="28"/>
              </w:rPr>
              <w:t>20</w:t>
            </w:r>
            <w:r w:rsidR="00551836" w:rsidRPr="0037207D">
              <w:rPr>
                <w:rFonts w:ascii="PT Astra Serif" w:hAnsi="PT Astra Serif"/>
                <w:spacing w:val="-4"/>
                <w:sz w:val="28"/>
              </w:rPr>
              <w:t xml:space="preserve"> год</w:t>
            </w:r>
            <w:r w:rsidR="0037207D" w:rsidRPr="0037207D">
              <w:rPr>
                <w:rFonts w:ascii="PT Astra Serif" w:hAnsi="PT Astra Serif"/>
                <w:spacing w:val="-4"/>
                <w:sz w:val="28"/>
              </w:rPr>
              <w:t xml:space="preserve"> и на плановый период 202</w:t>
            </w:r>
            <w:r w:rsidR="002246D9">
              <w:rPr>
                <w:rFonts w:ascii="PT Astra Serif" w:hAnsi="PT Astra Serif"/>
                <w:spacing w:val="-4"/>
                <w:sz w:val="28"/>
              </w:rPr>
              <w:t>1</w:t>
            </w:r>
            <w:r w:rsidR="00144A40" w:rsidRPr="0037207D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br/>
            </w:r>
            <w:r w:rsidR="00144A40" w:rsidRPr="0037207D">
              <w:rPr>
                <w:rFonts w:ascii="PT Astra Serif" w:hAnsi="PT Astra Serif"/>
                <w:spacing w:val="-4"/>
                <w:sz w:val="28"/>
              </w:rPr>
              <w:t>и 20</w:t>
            </w:r>
            <w:r w:rsidR="0037207D" w:rsidRPr="0037207D">
              <w:rPr>
                <w:rFonts w:ascii="PT Astra Serif" w:hAnsi="PT Astra Serif"/>
                <w:spacing w:val="-4"/>
                <w:sz w:val="28"/>
              </w:rPr>
              <w:t>2</w:t>
            </w:r>
            <w:r w:rsidR="002246D9">
              <w:rPr>
                <w:rFonts w:ascii="PT Astra Serif" w:hAnsi="PT Astra Serif"/>
                <w:spacing w:val="-4"/>
                <w:sz w:val="28"/>
              </w:rPr>
              <w:t>2</w:t>
            </w:r>
            <w:r w:rsidR="00144A40" w:rsidRPr="0037207D">
              <w:rPr>
                <w:rFonts w:ascii="PT Astra Serif" w:hAnsi="PT Astra Serif"/>
                <w:spacing w:val="-4"/>
                <w:sz w:val="28"/>
              </w:rPr>
              <w:t xml:space="preserve"> годов</w:t>
            </w:r>
            <w:r w:rsidR="00551836" w:rsidRPr="0037207D">
              <w:rPr>
                <w:rFonts w:ascii="PT Astra Serif" w:hAnsi="PT Astra Serif"/>
                <w:spacing w:val="-4"/>
                <w:sz w:val="28"/>
              </w:rPr>
              <w:t>»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 на </w:t>
            </w:r>
            <w:r w:rsidR="0023221A" w:rsidRPr="0023221A">
              <w:rPr>
                <w:rFonts w:ascii="PT Astra Serif" w:hAnsi="PT Astra Serif"/>
                <w:spacing w:val="-4"/>
                <w:sz w:val="28"/>
              </w:rPr>
              <w:t xml:space="preserve">907 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>л. в 1 экз.</w:t>
            </w:r>
          </w:p>
        </w:tc>
      </w:tr>
      <w:tr w:rsidR="00AD44BD" w:rsidRPr="00980569" w:rsidTr="003079DA">
        <w:tc>
          <w:tcPr>
            <w:tcW w:w="1808" w:type="dxa"/>
          </w:tcPr>
          <w:p w:rsidR="00AD44BD" w:rsidRPr="00980569" w:rsidRDefault="00AD44B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D44BD" w:rsidRPr="00980569" w:rsidRDefault="001D7FC9" w:rsidP="00BB3D80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13</w:t>
            </w:r>
            <w:r w:rsidR="00AD44BD"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D44BD" w:rsidRPr="0037207D" w:rsidRDefault="00AD44BD" w:rsidP="002246D9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Информация о рассмотренных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t>к</w:t>
            </w:r>
            <w:r w:rsidR="00B9303F" w:rsidRPr="0037207D">
              <w:rPr>
                <w:rFonts w:ascii="PT Astra Serif" w:hAnsi="PT Astra Serif"/>
                <w:spacing w:val="-4"/>
                <w:sz w:val="28"/>
              </w:rPr>
              <w:t xml:space="preserve">онтрольным управлением администрации Губернатора </w:t>
            </w:r>
            <w:r w:rsidR="006F7212" w:rsidRPr="0037207D">
              <w:rPr>
                <w:rFonts w:ascii="PT Astra Serif" w:hAnsi="PT Astra Serif"/>
                <w:spacing w:val="-4"/>
                <w:sz w:val="28"/>
              </w:rPr>
              <w:t xml:space="preserve">Ульяновской области 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делах </w:t>
            </w:r>
            <w:r w:rsidR="003079DA" w:rsidRPr="0037207D">
              <w:rPr>
                <w:rFonts w:ascii="PT Astra Serif" w:hAnsi="PT Astra Serif"/>
                <w:spacing w:val="-4"/>
                <w:sz w:val="28"/>
              </w:rPr>
              <w:br/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об административных правонарушениях в сфере финансов </w:t>
            </w:r>
            <w:r w:rsidR="00BC4C78">
              <w:rPr>
                <w:rFonts w:ascii="PT Astra Serif" w:hAnsi="PT Astra Serif"/>
                <w:spacing w:val="-4"/>
                <w:sz w:val="28"/>
              </w:rPr>
              <w:br/>
            </w:r>
            <w:r w:rsidRPr="0037207D">
              <w:rPr>
                <w:rFonts w:ascii="PT Astra Serif" w:hAnsi="PT Astra Serif"/>
                <w:spacing w:val="-4"/>
                <w:sz w:val="28"/>
              </w:rPr>
              <w:t>за 20</w:t>
            </w:r>
            <w:r w:rsidR="002246D9">
              <w:rPr>
                <w:rFonts w:ascii="PT Astra Serif" w:hAnsi="PT Astra Serif"/>
                <w:spacing w:val="-4"/>
                <w:sz w:val="28"/>
              </w:rPr>
              <w:t>20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 xml:space="preserve"> год на</w:t>
            </w:r>
            <w:r w:rsidR="00341609" w:rsidRPr="0037207D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="00B375E5" w:rsidRPr="0023221A">
              <w:rPr>
                <w:rFonts w:ascii="PT Astra Serif" w:hAnsi="PT Astra Serif"/>
                <w:spacing w:val="-4"/>
                <w:sz w:val="28"/>
              </w:rPr>
              <w:t>1</w:t>
            </w:r>
            <w:r w:rsidR="00341609" w:rsidRPr="0037207D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37207D">
              <w:rPr>
                <w:rFonts w:ascii="PT Astra Serif" w:hAnsi="PT Astra Serif"/>
                <w:spacing w:val="-4"/>
                <w:sz w:val="28"/>
              </w:rPr>
              <w:t>л. в 1 экз.</w:t>
            </w:r>
          </w:p>
        </w:tc>
      </w:tr>
      <w:tr w:rsidR="00F732D1" w:rsidRPr="00980569" w:rsidTr="003079DA">
        <w:tc>
          <w:tcPr>
            <w:tcW w:w="1808" w:type="dxa"/>
          </w:tcPr>
          <w:p w:rsidR="00F732D1" w:rsidRPr="00980569" w:rsidRDefault="00F732D1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F732D1" w:rsidRPr="00980569" w:rsidRDefault="00F732D1" w:rsidP="001D7FC9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</w:t>
            </w:r>
            <w:r w:rsidR="001D7FC9" w:rsidRPr="00980569">
              <w:rPr>
                <w:rFonts w:ascii="PT Astra Serif" w:hAnsi="PT Astra Serif"/>
                <w:sz w:val="28"/>
              </w:rPr>
              <w:t>4</w:t>
            </w:r>
            <w:r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F732D1" w:rsidRPr="0037207D" w:rsidRDefault="00F732D1" w:rsidP="0023221A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Отчёт об использовании в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году бюджетных ассигнований дорожного фонда Ульяновской области </w:t>
            </w:r>
            <w:r w:rsidR="00E17FCB" w:rsidRPr="0037207D">
              <w:rPr>
                <w:rFonts w:ascii="PT Astra Serif" w:hAnsi="PT Astra Serif"/>
                <w:sz w:val="28"/>
              </w:rPr>
              <w:br/>
            </w:r>
            <w:r w:rsidRPr="0037207D">
              <w:rPr>
                <w:rFonts w:ascii="PT Astra Serif" w:hAnsi="PT Astra Serif"/>
                <w:sz w:val="28"/>
              </w:rPr>
              <w:t xml:space="preserve">на </w:t>
            </w:r>
            <w:r w:rsidR="0023221A" w:rsidRPr="0023221A">
              <w:rPr>
                <w:rFonts w:ascii="PT Astra Serif" w:hAnsi="PT Astra Serif"/>
                <w:sz w:val="28"/>
              </w:rPr>
              <w:t>2</w:t>
            </w:r>
            <w:r w:rsidRPr="0037207D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AC233E" w:rsidRPr="00980569" w:rsidTr="003079DA">
        <w:tc>
          <w:tcPr>
            <w:tcW w:w="1808" w:type="dxa"/>
          </w:tcPr>
          <w:p w:rsidR="00AC233E" w:rsidRPr="00980569" w:rsidRDefault="00AC233E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AC233E" w:rsidRPr="00980569" w:rsidRDefault="00AC233E" w:rsidP="001D7FC9">
            <w:pPr>
              <w:jc w:val="both"/>
              <w:rPr>
                <w:rFonts w:ascii="PT Astra Serif" w:hAnsi="PT Astra Serif"/>
                <w:sz w:val="28"/>
              </w:rPr>
            </w:pPr>
            <w:r w:rsidRPr="00980569">
              <w:rPr>
                <w:rFonts w:ascii="PT Astra Serif" w:hAnsi="PT Astra Serif"/>
                <w:sz w:val="28"/>
              </w:rPr>
              <w:t>1</w:t>
            </w:r>
            <w:r w:rsidR="001D7FC9" w:rsidRPr="00980569">
              <w:rPr>
                <w:rFonts w:ascii="PT Astra Serif" w:hAnsi="PT Astra Serif"/>
                <w:sz w:val="28"/>
              </w:rPr>
              <w:t>5</w:t>
            </w:r>
            <w:r w:rsidRPr="0098056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373" w:type="dxa"/>
          </w:tcPr>
          <w:p w:rsidR="00AC233E" w:rsidRPr="0037207D" w:rsidRDefault="00AC233E" w:rsidP="002246D9">
            <w:pPr>
              <w:jc w:val="both"/>
              <w:rPr>
                <w:rFonts w:ascii="PT Astra Serif" w:hAnsi="PT Astra Serif"/>
                <w:sz w:val="28"/>
              </w:rPr>
            </w:pPr>
            <w:r w:rsidRPr="0037207D">
              <w:rPr>
                <w:rFonts w:ascii="PT Astra Serif" w:hAnsi="PT Astra Serif"/>
                <w:sz w:val="28"/>
              </w:rPr>
              <w:t>Отчёт об использовании в 20</w:t>
            </w:r>
            <w:r w:rsidR="002246D9">
              <w:rPr>
                <w:rFonts w:ascii="PT Astra Serif" w:hAnsi="PT Astra Serif"/>
                <w:sz w:val="28"/>
              </w:rPr>
              <w:t>20</w:t>
            </w:r>
            <w:r w:rsidRPr="0037207D">
              <w:rPr>
                <w:rFonts w:ascii="PT Astra Serif" w:hAnsi="PT Astra Serif"/>
                <w:sz w:val="28"/>
              </w:rPr>
              <w:t xml:space="preserve"> году бюджетных ассигнований инвестиционного фонда Ульяновской области на </w:t>
            </w:r>
            <w:r w:rsidRPr="0023221A">
              <w:rPr>
                <w:rFonts w:ascii="PT Astra Serif" w:hAnsi="PT Astra Serif"/>
                <w:sz w:val="28"/>
              </w:rPr>
              <w:t>1 л.</w:t>
            </w:r>
            <w:r w:rsidRPr="0037207D">
              <w:rPr>
                <w:rFonts w:ascii="PT Astra Serif" w:hAnsi="PT Astra Serif"/>
                <w:sz w:val="28"/>
              </w:rPr>
              <w:t xml:space="preserve"> в 1 экз.</w:t>
            </w:r>
          </w:p>
        </w:tc>
      </w:tr>
      <w:tr w:rsidR="0037207D" w:rsidRPr="00980569" w:rsidTr="0037207D">
        <w:tc>
          <w:tcPr>
            <w:tcW w:w="1808" w:type="dxa"/>
          </w:tcPr>
          <w:p w:rsidR="0037207D" w:rsidRPr="00980569" w:rsidRDefault="0037207D" w:rsidP="00EB44FF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37207D" w:rsidRPr="00980569" w:rsidRDefault="0037207D" w:rsidP="0037207D">
            <w:pPr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16.</w:t>
            </w:r>
          </w:p>
        </w:tc>
        <w:tc>
          <w:tcPr>
            <w:tcW w:w="7373" w:type="dxa"/>
          </w:tcPr>
          <w:p w:rsidR="0037207D" w:rsidRPr="00BC4C78" w:rsidRDefault="0037207D" w:rsidP="0023221A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BC4C78">
              <w:rPr>
                <w:rFonts w:ascii="PT Astra Serif" w:hAnsi="PT Astra Serif"/>
                <w:spacing w:val="-4"/>
                <w:sz w:val="28"/>
              </w:rPr>
              <w:t xml:space="preserve">Сведения о выполнении государственных заданий </w:t>
            </w:r>
            <w:r w:rsidR="00BC4C78">
              <w:rPr>
                <w:rFonts w:ascii="PT Astra Serif" w:hAnsi="PT Astra Serif"/>
                <w:spacing w:val="-4"/>
                <w:sz w:val="28"/>
              </w:rPr>
              <w:br/>
            </w:r>
            <w:r w:rsidRPr="00BC4C78">
              <w:rPr>
                <w:rFonts w:ascii="PT Astra Serif" w:hAnsi="PT Astra Serif"/>
                <w:spacing w:val="-4"/>
                <w:sz w:val="28"/>
              </w:rPr>
              <w:t>на оказание государственных услуг (</w:t>
            </w:r>
            <w:r w:rsidR="00753F4E" w:rsidRPr="00BC4C78">
              <w:rPr>
                <w:rFonts w:ascii="PT Astra Serif" w:hAnsi="PT Astra Serif"/>
                <w:spacing w:val="-4"/>
                <w:sz w:val="28"/>
              </w:rPr>
              <w:t>выпол</w:t>
            </w:r>
            <w:r w:rsidRPr="00BC4C78">
              <w:rPr>
                <w:rFonts w:ascii="PT Astra Serif" w:hAnsi="PT Astra Serif"/>
                <w:spacing w:val="-4"/>
                <w:sz w:val="28"/>
              </w:rPr>
              <w:t>н</w:t>
            </w:r>
            <w:r w:rsidR="00753F4E" w:rsidRPr="00BC4C78">
              <w:rPr>
                <w:rFonts w:ascii="PT Astra Serif" w:hAnsi="PT Astra Serif"/>
                <w:spacing w:val="-4"/>
                <w:sz w:val="28"/>
              </w:rPr>
              <w:t>ен</w:t>
            </w:r>
            <w:r w:rsidRPr="00BC4C78">
              <w:rPr>
                <w:rFonts w:ascii="PT Astra Serif" w:hAnsi="PT Astra Serif"/>
                <w:spacing w:val="-4"/>
                <w:sz w:val="28"/>
              </w:rPr>
              <w:t xml:space="preserve">ие работ) </w:t>
            </w:r>
            <w:r w:rsidR="00BC4C78">
              <w:rPr>
                <w:rFonts w:ascii="PT Astra Serif" w:hAnsi="PT Astra Serif"/>
                <w:spacing w:val="-4"/>
                <w:sz w:val="28"/>
              </w:rPr>
              <w:br/>
            </w:r>
            <w:r w:rsidR="00753F4E" w:rsidRPr="00BC4C78">
              <w:rPr>
                <w:rFonts w:ascii="PT Astra Serif" w:hAnsi="PT Astra Serif"/>
                <w:spacing w:val="-4"/>
                <w:sz w:val="28"/>
              </w:rPr>
              <w:t>за 20</w:t>
            </w:r>
            <w:r w:rsidR="002246D9" w:rsidRPr="00BC4C78">
              <w:rPr>
                <w:rFonts w:ascii="PT Astra Serif" w:hAnsi="PT Astra Serif"/>
                <w:spacing w:val="-4"/>
                <w:sz w:val="28"/>
              </w:rPr>
              <w:t>20</w:t>
            </w:r>
            <w:r w:rsidR="00753F4E" w:rsidRPr="00BC4C78">
              <w:rPr>
                <w:rFonts w:ascii="PT Astra Serif" w:hAnsi="PT Astra Serif"/>
                <w:spacing w:val="-4"/>
                <w:sz w:val="28"/>
              </w:rPr>
              <w:t xml:space="preserve"> год на </w:t>
            </w:r>
            <w:r w:rsidR="0023221A" w:rsidRPr="00BC4C78">
              <w:rPr>
                <w:rFonts w:ascii="PT Astra Serif" w:hAnsi="PT Astra Serif"/>
                <w:spacing w:val="-4"/>
                <w:sz w:val="28"/>
              </w:rPr>
              <w:t>30</w:t>
            </w:r>
            <w:r w:rsidR="00753F4E" w:rsidRPr="00BC4C78">
              <w:rPr>
                <w:rFonts w:ascii="PT Astra Serif" w:hAnsi="PT Astra Serif"/>
                <w:spacing w:val="-4"/>
                <w:sz w:val="28"/>
              </w:rPr>
              <w:t xml:space="preserve"> л. в 1 экз.</w:t>
            </w:r>
          </w:p>
        </w:tc>
      </w:tr>
    </w:tbl>
    <w:p w:rsidR="00C9086D" w:rsidRDefault="00C9086D" w:rsidP="00C9086D">
      <w:pPr>
        <w:spacing w:line="20" w:lineRule="atLeast"/>
        <w:jc w:val="right"/>
        <w:rPr>
          <w:rFonts w:ascii="PT Astra Serif" w:hAnsi="PT Astra Serif"/>
          <w:b/>
          <w:sz w:val="28"/>
        </w:rPr>
      </w:pPr>
    </w:p>
    <w:p w:rsidR="002246D9" w:rsidRDefault="002246D9" w:rsidP="00C9086D">
      <w:pPr>
        <w:spacing w:line="20" w:lineRule="atLeast"/>
        <w:jc w:val="right"/>
        <w:rPr>
          <w:rFonts w:ascii="PT Astra Serif" w:hAnsi="PT Astra Serif"/>
          <w:b/>
          <w:sz w:val="28"/>
        </w:rPr>
      </w:pPr>
    </w:p>
    <w:p w:rsidR="002246D9" w:rsidRPr="00980569" w:rsidRDefault="002246D9" w:rsidP="00C9086D">
      <w:pPr>
        <w:spacing w:line="20" w:lineRule="atLeast"/>
        <w:jc w:val="right"/>
        <w:rPr>
          <w:rFonts w:ascii="PT Astra Serif" w:hAnsi="PT Astra Serif"/>
          <w:b/>
          <w:sz w:val="28"/>
        </w:rPr>
      </w:pPr>
    </w:p>
    <w:p w:rsidR="002246D9" w:rsidRDefault="002246D9" w:rsidP="002246D9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Временно исполняющий</w:t>
      </w:r>
    </w:p>
    <w:p w:rsidR="002246D9" w:rsidRPr="005F063A" w:rsidRDefault="002246D9" w:rsidP="002246D9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обязанности Губернатора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</w:t>
      </w:r>
      <w:proofErr w:type="spellStart"/>
      <w:r w:rsidRPr="00E853F8"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4C730F" w:rsidRPr="00980569" w:rsidRDefault="004C730F">
      <w:pPr>
        <w:jc w:val="both"/>
        <w:rPr>
          <w:rFonts w:ascii="PT Astra Serif" w:hAnsi="PT Astra Serif"/>
          <w:sz w:val="28"/>
        </w:rPr>
        <w:sectPr w:rsidR="004C730F" w:rsidRPr="00980569" w:rsidSect="00425994">
          <w:headerReference w:type="even" r:id="rId8"/>
          <w:headerReference w:type="default" r:id="rId9"/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78"/>
        </w:sect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146EA2" w:rsidRPr="00980569" w:rsidRDefault="00146EA2">
      <w:pPr>
        <w:jc w:val="both"/>
        <w:rPr>
          <w:rFonts w:ascii="PT Astra Serif" w:hAnsi="PT Astra Serif"/>
          <w:sz w:val="28"/>
        </w:rPr>
      </w:pPr>
    </w:p>
    <w:p w:rsidR="009F619E" w:rsidRPr="00980569" w:rsidRDefault="009F619E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</w:rPr>
      </w:pPr>
    </w:p>
    <w:p w:rsidR="004C730F" w:rsidRPr="00980569" w:rsidRDefault="004C730F" w:rsidP="00502D34">
      <w:pPr>
        <w:jc w:val="both"/>
        <w:rPr>
          <w:rFonts w:ascii="PT Astra Serif" w:hAnsi="PT Astra Serif"/>
          <w:sz w:val="28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051882" w:rsidRPr="00980569" w:rsidRDefault="00051882" w:rsidP="00502D34">
      <w:pPr>
        <w:jc w:val="both"/>
        <w:rPr>
          <w:rFonts w:ascii="PT Astra Serif" w:hAnsi="PT Astra Serif"/>
        </w:rPr>
      </w:pPr>
    </w:p>
    <w:p w:rsidR="002246D9" w:rsidRPr="00E853F8" w:rsidRDefault="002246D9" w:rsidP="002246D9">
      <w:pPr>
        <w:spacing w:line="228" w:lineRule="auto"/>
        <w:rPr>
          <w:rFonts w:ascii="PT Astra Serif" w:hAnsi="PT Astra Serif"/>
          <w:szCs w:val="24"/>
        </w:rPr>
      </w:pPr>
      <w:r w:rsidRPr="00E853F8">
        <w:rPr>
          <w:rFonts w:ascii="PT Astra Serif" w:hAnsi="PT Astra Serif"/>
          <w:szCs w:val="24"/>
        </w:rPr>
        <w:t>Брюханова Наталья Геннадьевна</w:t>
      </w:r>
    </w:p>
    <w:p w:rsidR="002246D9" w:rsidRPr="00E853F8" w:rsidRDefault="002246D9" w:rsidP="002246D9">
      <w:pPr>
        <w:spacing w:line="228" w:lineRule="auto"/>
        <w:rPr>
          <w:rFonts w:ascii="PT Astra Serif" w:hAnsi="PT Astra Serif"/>
          <w:szCs w:val="24"/>
        </w:rPr>
      </w:pPr>
      <w:r w:rsidRPr="00E853F8">
        <w:rPr>
          <w:rFonts w:ascii="PT Astra Serif" w:hAnsi="PT Astra Serif"/>
          <w:szCs w:val="24"/>
        </w:rPr>
        <w:t>(8422) 41-27-64</w:t>
      </w:r>
    </w:p>
    <w:p w:rsidR="00146EA2" w:rsidRPr="00980569" w:rsidRDefault="00BC4C78" w:rsidP="002246D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1205мм2</w:t>
      </w:r>
      <w:bookmarkStart w:id="0" w:name="_GoBack"/>
      <w:bookmarkEnd w:id="0"/>
    </w:p>
    <w:sectPr w:rsidR="00146EA2" w:rsidRPr="00980569" w:rsidSect="00425994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44" w:rsidRDefault="00737B44">
      <w:r>
        <w:separator/>
      </w:r>
    </w:p>
  </w:endnote>
  <w:endnote w:type="continuationSeparator" w:id="0">
    <w:p w:rsidR="00737B44" w:rsidRDefault="0073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44" w:rsidRDefault="00737B44">
      <w:r>
        <w:separator/>
      </w:r>
    </w:p>
  </w:footnote>
  <w:footnote w:type="continuationSeparator" w:id="0">
    <w:p w:rsidR="00737B44" w:rsidRDefault="00737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FB" w:rsidRDefault="00F84367" w:rsidP="00991C4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8F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8FB" w:rsidRDefault="00F838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0512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838FB" w:rsidRPr="00425994" w:rsidRDefault="00F84367" w:rsidP="00425994">
        <w:pPr>
          <w:pStyle w:val="a6"/>
          <w:jc w:val="center"/>
          <w:rPr>
            <w:sz w:val="28"/>
          </w:rPr>
        </w:pPr>
        <w:r w:rsidRPr="00425994">
          <w:rPr>
            <w:sz w:val="28"/>
          </w:rPr>
          <w:fldChar w:fldCharType="begin"/>
        </w:r>
        <w:r w:rsidR="00425994" w:rsidRPr="00425994">
          <w:rPr>
            <w:sz w:val="28"/>
          </w:rPr>
          <w:instrText>PAGE   \* MERGEFORMAT</w:instrText>
        </w:r>
        <w:r w:rsidRPr="00425994">
          <w:rPr>
            <w:sz w:val="28"/>
          </w:rPr>
          <w:fldChar w:fldCharType="separate"/>
        </w:r>
        <w:r w:rsidR="00BC4C78">
          <w:rPr>
            <w:noProof/>
            <w:sz w:val="28"/>
          </w:rPr>
          <w:t>2</w:t>
        </w:r>
        <w:r w:rsidRPr="00425994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DA"/>
    <w:rsid w:val="00015532"/>
    <w:rsid w:val="00024E7B"/>
    <w:rsid w:val="00051882"/>
    <w:rsid w:val="000654AD"/>
    <w:rsid w:val="0007082F"/>
    <w:rsid w:val="000752DA"/>
    <w:rsid w:val="000B66C9"/>
    <w:rsid w:val="000B794B"/>
    <w:rsid w:val="000D012C"/>
    <w:rsid w:val="000D6C34"/>
    <w:rsid w:val="000E11AC"/>
    <w:rsid w:val="000F0129"/>
    <w:rsid w:val="000F259C"/>
    <w:rsid w:val="00101A4D"/>
    <w:rsid w:val="001101BB"/>
    <w:rsid w:val="0011699F"/>
    <w:rsid w:val="00121E7B"/>
    <w:rsid w:val="00130F6A"/>
    <w:rsid w:val="00144A40"/>
    <w:rsid w:val="001469C3"/>
    <w:rsid w:val="00146EA2"/>
    <w:rsid w:val="00150547"/>
    <w:rsid w:val="00166A73"/>
    <w:rsid w:val="00171749"/>
    <w:rsid w:val="00174D4B"/>
    <w:rsid w:val="00182CD7"/>
    <w:rsid w:val="001B008F"/>
    <w:rsid w:val="001D77F7"/>
    <w:rsid w:val="001D7FC9"/>
    <w:rsid w:val="001F642E"/>
    <w:rsid w:val="001F7143"/>
    <w:rsid w:val="00204515"/>
    <w:rsid w:val="002246D9"/>
    <w:rsid w:val="00224DD1"/>
    <w:rsid w:val="0023221A"/>
    <w:rsid w:val="00233EDA"/>
    <w:rsid w:val="00234247"/>
    <w:rsid w:val="00236784"/>
    <w:rsid w:val="0024591A"/>
    <w:rsid w:val="002702C7"/>
    <w:rsid w:val="00274E54"/>
    <w:rsid w:val="002A4B9D"/>
    <w:rsid w:val="002C03FD"/>
    <w:rsid w:val="002C1C49"/>
    <w:rsid w:val="003079DA"/>
    <w:rsid w:val="00310CAB"/>
    <w:rsid w:val="0031483C"/>
    <w:rsid w:val="003278C1"/>
    <w:rsid w:val="00331007"/>
    <w:rsid w:val="003341CF"/>
    <w:rsid w:val="00341609"/>
    <w:rsid w:val="0034310D"/>
    <w:rsid w:val="0037207D"/>
    <w:rsid w:val="00383055"/>
    <w:rsid w:val="003B5037"/>
    <w:rsid w:val="003C1468"/>
    <w:rsid w:val="003D6934"/>
    <w:rsid w:val="003D723A"/>
    <w:rsid w:val="003E7B25"/>
    <w:rsid w:val="00411C74"/>
    <w:rsid w:val="00421311"/>
    <w:rsid w:val="00425994"/>
    <w:rsid w:val="004324E3"/>
    <w:rsid w:val="0043629A"/>
    <w:rsid w:val="00436765"/>
    <w:rsid w:val="0044334E"/>
    <w:rsid w:val="00461407"/>
    <w:rsid w:val="0046427A"/>
    <w:rsid w:val="00467214"/>
    <w:rsid w:val="0047059F"/>
    <w:rsid w:val="00477AA1"/>
    <w:rsid w:val="00495B87"/>
    <w:rsid w:val="004A435E"/>
    <w:rsid w:val="004B4171"/>
    <w:rsid w:val="004C730F"/>
    <w:rsid w:val="004D56C6"/>
    <w:rsid w:val="004E4ED0"/>
    <w:rsid w:val="004F3CB3"/>
    <w:rsid w:val="004F5ACA"/>
    <w:rsid w:val="00502D34"/>
    <w:rsid w:val="00511EAD"/>
    <w:rsid w:val="00513DEC"/>
    <w:rsid w:val="00515D25"/>
    <w:rsid w:val="00525AF1"/>
    <w:rsid w:val="00533D0F"/>
    <w:rsid w:val="00534D25"/>
    <w:rsid w:val="00537313"/>
    <w:rsid w:val="00550C39"/>
    <w:rsid w:val="00551836"/>
    <w:rsid w:val="0056394A"/>
    <w:rsid w:val="00571D35"/>
    <w:rsid w:val="00585882"/>
    <w:rsid w:val="00587668"/>
    <w:rsid w:val="00592105"/>
    <w:rsid w:val="005A7D89"/>
    <w:rsid w:val="005F5DA3"/>
    <w:rsid w:val="00607067"/>
    <w:rsid w:val="006173E2"/>
    <w:rsid w:val="0062472C"/>
    <w:rsid w:val="006304F2"/>
    <w:rsid w:val="006344CB"/>
    <w:rsid w:val="006411BD"/>
    <w:rsid w:val="00641B22"/>
    <w:rsid w:val="006479DC"/>
    <w:rsid w:val="00647C1F"/>
    <w:rsid w:val="00656662"/>
    <w:rsid w:val="00662EB7"/>
    <w:rsid w:val="0066640C"/>
    <w:rsid w:val="00670D6A"/>
    <w:rsid w:val="00673AEA"/>
    <w:rsid w:val="006837AE"/>
    <w:rsid w:val="00686D7A"/>
    <w:rsid w:val="006A1EDA"/>
    <w:rsid w:val="006B73BC"/>
    <w:rsid w:val="006C43BD"/>
    <w:rsid w:val="006D4101"/>
    <w:rsid w:val="006E5AC1"/>
    <w:rsid w:val="006F7212"/>
    <w:rsid w:val="00703428"/>
    <w:rsid w:val="00724EE7"/>
    <w:rsid w:val="0073233D"/>
    <w:rsid w:val="00735656"/>
    <w:rsid w:val="00737B44"/>
    <w:rsid w:val="007447E2"/>
    <w:rsid w:val="00752446"/>
    <w:rsid w:val="00753F4E"/>
    <w:rsid w:val="00766214"/>
    <w:rsid w:val="007726C8"/>
    <w:rsid w:val="0079058E"/>
    <w:rsid w:val="007923A1"/>
    <w:rsid w:val="0079411B"/>
    <w:rsid w:val="007A2013"/>
    <w:rsid w:val="007A4724"/>
    <w:rsid w:val="007B7B46"/>
    <w:rsid w:val="007F026D"/>
    <w:rsid w:val="0080097F"/>
    <w:rsid w:val="00806722"/>
    <w:rsid w:val="008254DE"/>
    <w:rsid w:val="00826119"/>
    <w:rsid w:val="008419C6"/>
    <w:rsid w:val="00851B4C"/>
    <w:rsid w:val="008639CB"/>
    <w:rsid w:val="00882657"/>
    <w:rsid w:val="00886B3D"/>
    <w:rsid w:val="008A7F30"/>
    <w:rsid w:val="008B3C88"/>
    <w:rsid w:val="008C1FDF"/>
    <w:rsid w:val="008C315D"/>
    <w:rsid w:val="008D50B9"/>
    <w:rsid w:val="008E015C"/>
    <w:rsid w:val="008E53AF"/>
    <w:rsid w:val="00904AA7"/>
    <w:rsid w:val="009143AD"/>
    <w:rsid w:val="00926CB2"/>
    <w:rsid w:val="00931AA3"/>
    <w:rsid w:val="009435E8"/>
    <w:rsid w:val="00946E66"/>
    <w:rsid w:val="009553DA"/>
    <w:rsid w:val="00956395"/>
    <w:rsid w:val="0096637A"/>
    <w:rsid w:val="00974B59"/>
    <w:rsid w:val="00980569"/>
    <w:rsid w:val="00986EA2"/>
    <w:rsid w:val="00991C4B"/>
    <w:rsid w:val="00993BD4"/>
    <w:rsid w:val="009A3DB4"/>
    <w:rsid w:val="009C1A20"/>
    <w:rsid w:val="009C327B"/>
    <w:rsid w:val="009D38D5"/>
    <w:rsid w:val="009E085E"/>
    <w:rsid w:val="009F619E"/>
    <w:rsid w:val="009F6F9C"/>
    <w:rsid w:val="00A34EA2"/>
    <w:rsid w:val="00A35E5F"/>
    <w:rsid w:val="00A424AD"/>
    <w:rsid w:val="00A51F25"/>
    <w:rsid w:val="00A5203D"/>
    <w:rsid w:val="00A96EB4"/>
    <w:rsid w:val="00AC233E"/>
    <w:rsid w:val="00AD44BD"/>
    <w:rsid w:val="00AD541E"/>
    <w:rsid w:val="00AD57C4"/>
    <w:rsid w:val="00AE3102"/>
    <w:rsid w:val="00B103BC"/>
    <w:rsid w:val="00B1391D"/>
    <w:rsid w:val="00B14584"/>
    <w:rsid w:val="00B15C5A"/>
    <w:rsid w:val="00B15CD2"/>
    <w:rsid w:val="00B375E5"/>
    <w:rsid w:val="00B44FF6"/>
    <w:rsid w:val="00B54C3F"/>
    <w:rsid w:val="00B74082"/>
    <w:rsid w:val="00B864DD"/>
    <w:rsid w:val="00B9303F"/>
    <w:rsid w:val="00BB3D80"/>
    <w:rsid w:val="00BB680B"/>
    <w:rsid w:val="00BC345F"/>
    <w:rsid w:val="00BC4C78"/>
    <w:rsid w:val="00BE1219"/>
    <w:rsid w:val="00C07104"/>
    <w:rsid w:val="00C1572E"/>
    <w:rsid w:val="00C21A86"/>
    <w:rsid w:val="00C43F9B"/>
    <w:rsid w:val="00C6194E"/>
    <w:rsid w:val="00C72927"/>
    <w:rsid w:val="00C74BCC"/>
    <w:rsid w:val="00C81760"/>
    <w:rsid w:val="00C83975"/>
    <w:rsid w:val="00C858B6"/>
    <w:rsid w:val="00C85E05"/>
    <w:rsid w:val="00C87BCD"/>
    <w:rsid w:val="00C9086D"/>
    <w:rsid w:val="00C96EA1"/>
    <w:rsid w:val="00CB05BA"/>
    <w:rsid w:val="00CB3246"/>
    <w:rsid w:val="00CC5369"/>
    <w:rsid w:val="00CD599D"/>
    <w:rsid w:val="00D04475"/>
    <w:rsid w:val="00D1546A"/>
    <w:rsid w:val="00D16229"/>
    <w:rsid w:val="00D453B8"/>
    <w:rsid w:val="00D639EB"/>
    <w:rsid w:val="00D67B26"/>
    <w:rsid w:val="00D7789F"/>
    <w:rsid w:val="00D812FB"/>
    <w:rsid w:val="00DC47FC"/>
    <w:rsid w:val="00DC7A7A"/>
    <w:rsid w:val="00E07200"/>
    <w:rsid w:val="00E10425"/>
    <w:rsid w:val="00E115C8"/>
    <w:rsid w:val="00E17FCB"/>
    <w:rsid w:val="00E20F87"/>
    <w:rsid w:val="00E24A70"/>
    <w:rsid w:val="00E34E48"/>
    <w:rsid w:val="00E46A09"/>
    <w:rsid w:val="00E6068A"/>
    <w:rsid w:val="00E6377B"/>
    <w:rsid w:val="00E67F3C"/>
    <w:rsid w:val="00EB44FF"/>
    <w:rsid w:val="00EC2FB3"/>
    <w:rsid w:val="00EC48D9"/>
    <w:rsid w:val="00EC65AE"/>
    <w:rsid w:val="00ED23DB"/>
    <w:rsid w:val="00ED65E0"/>
    <w:rsid w:val="00EE1FDC"/>
    <w:rsid w:val="00F14522"/>
    <w:rsid w:val="00F32EB0"/>
    <w:rsid w:val="00F35B91"/>
    <w:rsid w:val="00F54AD4"/>
    <w:rsid w:val="00F5619A"/>
    <w:rsid w:val="00F5665B"/>
    <w:rsid w:val="00F61ED8"/>
    <w:rsid w:val="00F645B4"/>
    <w:rsid w:val="00F732D1"/>
    <w:rsid w:val="00F81F10"/>
    <w:rsid w:val="00F838FB"/>
    <w:rsid w:val="00F84367"/>
    <w:rsid w:val="00F92A65"/>
    <w:rsid w:val="00F93D1E"/>
    <w:rsid w:val="00F96F9F"/>
    <w:rsid w:val="00FC0F24"/>
    <w:rsid w:val="00FC134D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67"/>
  </w:style>
  <w:style w:type="paragraph" w:styleId="1">
    <w:name w:val="heading 1"/>
    <w:basedOn w:val="a"/>
    <w:next w:val="a"/>
    <w:qFormat/>
    <w:rsid w:val="00F84367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436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F84367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9435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435E8"/>
  </w:style>
  <w:style w:type="paragraph" w:styleId="a9">
    <w:name w:val="footer"/>
    <w:basedOn w:val="a"/>
    <w:rsid w:val="00EE1F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5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67"/>
  </w:style>
  <w:style w:type="paragraph" w:styleId="1">
    <w:name w:val="heading 1"/>
    <w:basedOn w:val="a"/>
    <w:next w:val="a"/>
    <w:qFormat/>
    <w:rsid w:val="00F84367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436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F84367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9435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435E8"/>
  </w:style>
  <w:style w:type="paragraph" w:styleId="a9">
    <w:name w:val="footer"/>
    <w:basedOn w:val="a"/>
    <w:rsid w:val="00EE1F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5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56A0-E12C-4BF2-930E-615B3C2C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0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Макеева Мария Юрьевна</cp:lastModifiedBy>
  <cp:revision>3</cp:revision>
  <cp:lastPrinted>2021-05-12T07:52:00Z</cp:lastPrinted>
  <dcterms:created xsi:type="dcterms:W3CDTF">2021-05-12T07:49:00Z</dcterms:created>
  <dcterms:modified xsi:type="dcterms:W3CDTF">2021-05-12T07:52:00Z</dcterms:modified>
</cp:coreProperties>
</file>